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E7" w:rsidRDefault="00C80BFA" w:rsidP="009575E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Sprašujem se, k</w:t>
      </w:r>
      <w:r w:rsidR="009575E7" w:rsidRPr="009315A3">
        <w:rPr>
          <w:b/>
          <w:color w:val="FF0000"/>
          <w:sz w:val="40"/>
          <w:szCs w:val="40"/>
        </w:rPr>
        <w:t>ako</w:t>
      </w:r>
      <w:r>
        <w:rPr>
          <w:b/>
          <w:color w:val="FF0000"/>
          <w:sz w:val="40"/>
          <w:szCs w:val="40"/>
        </w:rPr>
        <w:t xml:space="preserve"> Japonci preživljajo praznične dni od božiča do vključno novega leta</w:t>
      </w:r>
    </w:p>
    <w:p w:rsidR="004845D7" w:rsidRPr="009315A3" w:rsidRDefault="004845D7" w:rsidP="009575E7">
      <w:pPr>
        <w:rPr>
          <w:b/>
          <w:color w:val="FF0000"/>
          <w:sz w:val="40"/>
          <w:szCs w:val="40"/>
        </w:rPr>
      </w:pPr>
    </w:p>
    <w:p w:rsidR="0085711D" w:rsidRDefault="00C80BFA" w:rsidP="00857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Na Japonskem se v praznične čas" w:hAnsi="Na Japonskem se v praznične čas" w:cs="Times New Roman"/>
          <w:sz w:val="24"/>
          <w:szCs w:val="24"/>
        </w:rPr>
        <w:t xml:space="preserve">V primerjavi z nami, ki v decembru poznamo tri dobre može, se Japonci </w:t>
      </w:r>
      <w:r w:rsidR="00B43DB3">
        <w:rPr>
          <w:rFonts w:ascii="Na Japonskem se v praznične čas" w:hAnsi="Na Japonskem se v praznične čas" w:cs="Times New Roman"/>
          <w:sz w:val="24"/>
          <w:szCs w:val="24"/>
        </w:rPr>
        <w:t xml:space="preserve">v tem mesecu </w:t>
      </w:r>
      <w:r>
        <w:rPr>
          <w:rFonts w:ascii="Na Japonskem se v praznične čas" w:hAnsi="Na Japonskem se v praznične čas" w:cs="Times New Roman"/>
          <w:sz w:val="24"/>
          <w:szCs w:val="24"/>
        </w:rPr>
        <w:t>osredotočajo predvsem na božič in novo leto.</w:t>
      </w:r>
      <w:r w:rsidRPr="00C80BFA">
        <w:rPr>
          <w:rFonts w:ascii="Na Japonskem se v praznične čas" w:hAnsi="Na Japonskem se v praznične čas" w:cs="Times New Roman"/>
          <w:sz w:val="24"/>
          <w:szCs w:val="24"/>
        </w:rPr>
        <w:t xml:space="preserve"> </w:t>
      </w:r>
      <w:r w:rsidRPr="00C80BFA">
        <w:rPr>
          <w:rFonts w:ascii="Times New Roman" w:hAnsi="Times New Roman" w:cs="Times New Roman"/>
          <w:sz w:val="24"/>
          <w:szCs w:val="24"/>
        </w:rPr>
        <w:t xml:space="preserve">Za božič </w:t>
      </w:r>
      <w:r>
        <w:rPr>
          <w:rFonts w:ascii="Times New Roman" w:hAnsi="Times New Roman" w:cs="Times New Roman"/>
          <w:sz w:val="24"/>
          <w:szCs w:val="24"/>
        </w:rPr>
        <w:t>radi obiščejo širšo družino, dosti mladih ljudi pa rado preživi praznični dan</w:t>
      </w:r>
      <w:r w:rsidRPr="00C80BFA">
        <w:rPr>
          <w:rFonts w:ascii="Times New Roman" w:hAnsi="Times New Roman" w:cs="Times New Roman"/>
          <w:sz w:val="24"/>
          <w:szCs w:val="24"/>
        </w:rPr>
        <w:t xml:space="preserve"> s svojim partnerjem</w:t>
      </w:r>
      <w:r>
        <w:rPr>
          <w:rFonts w:ascii="Times New Roman" w:hAnsi="Times New Roman" w:cs="Times New Roman"/>
          <w:sz w:val="24"/>
          <w:szCs w:val="24"/>
        </w:rPr>
        <w:t>. Zaljubljenci se v tem primeru obdarijo podobno kot se mi</w:t>
      </w:r>
      <w:r w:rsidR="0085711D">
        <w:rPr>
          <w:rFonts w:ascii="Times New Roman" w:hAnsi="Times New Roman" w:cs="Times New Roman"/>
          <w:sz w:val="24"/>
          <w:szCs w:val="24"/>
        </w:rPr>
        <w:t xml:space="preserve"> </w:t>
      </w:r>
      <w:r w:rsidR="0085711D" w:rsidRPr="0085711D">
        <w:rPr>
          <w:rFonts w:ascii="Times New Roman" w:hAnsi="Times New Roman" w:cs="Times New Roman"/>
          <w:sz w:val="24"/>
          <w:szCs w:val="24"/>
        </w:rPr>
        <w:t>na valentinovo</w:t>
      </w:r>
      <w:r w:rsidR="0085711D">
        <w:rPr>
          <w:rFonts w:ascii="Times New Roman" w:hAnsi="Times New Roman" w:cs="Times New Roman"/>
          <w:sz w:val="24"/>
          <w:szCs w:val="24"/>
        </w:rPr>
        <w:t>. Skupaj r</w:t>
      </w:r>
      <w:r w:rsidR="0085711D" w:rsidRPr="0085711D">
        <w:rPr>
          <w:rFonts w:ascii="Times New Roman" w:hAnsi="Times New Roman" w:cs="Times New Roman"/>
          <w:sz w:val="24"/>
          <w:szCs w:val="24"/>
        </w:rPr>
        <w:t xml:space="preserve">adi </w:t>
      </w:r>
      <w:r w:rsidR="0085711D" w:rsidRPr="0085711D">
        <w:rPr>
          <w:rFonts w:ascii="Times New Roman" w:hAnsi="Times New Roman" w:cs="Times New Roman"/>
          <w:sz w:val="24"/>
          <w:szCs w:val="24"/>
        </w:rPr>
        <w:t>p</w:t>
      </w:r>
      <w:r w:rsidR="0085711D" w:rsidRPr="0085711D">
        <w:rPr>
          <w:rFonts w:ascii="Times New Roman" w:hAnsi="Times New Roman" w:cs="Times New Roman"/>
          <w:sz w:val="24"/>
          <w:szCs w:val="24"/>
        </w:rPr>
        <w:t>oslušajo</w:t>
      </w:r>
      <w:r w:rsidR="0085711D" w:rsidRPr="0085711D">
        <w:rPr>
          <w:rFonts w:ascii="Times New Roman" w:hAnsi="Times New Roman" w:cs="Times New Roman"/>
          <w:sz w:val="24"/>
          <w:szCs w:val="24"/>
        </w:rPr>
        <w:t xml:space="preserve"> </w:t>
      </w:r>
      <w:r w:rsidR="0085711D" w:rsidRPr="0085711D">
        <w:rPr>
          <w:rFonts w:ascii="Times New Roman" w:hAnsi="Times New Roman" w:cs="Times New Roman"/>
          <w:sz w:val="24"/>
          <w:szCs w:val="24"/>
        </w:rPr>
        <w:t>tipično božično glasbo</w:t>
      </w:r>
      <w:r w:rsidR="0085711D">
        <w:rPr>
          <w:sz w:val="28"/>
          <w:szCs w:val="28"/>
        </w:rPr>
        <w:t>.</w:t>
      </w:r>
      <w:r w:rsidR="0085711D">
        <w:rPr>
          <w:sz w:val="28"/>
          <w:szCs w:val="28"/>
        </w:rPr>
        <w:t xml:space="preserve"> </w:t>
      </w:r>
      <w:r w:rsidR="0085711D" w:rsidRPr="0085711D">
        <w:rPr>
          <w:rFonts w:ascii="Times New Roman" w:hAnsi="Times New Roman" w:cs="Times New Roman"/>
          <w:sz w:val="24"/>
          <w:szCs w:val="24"/>
        </w:rPr>
        <w:t>Najbolj priljubljen bož</w:t>
      </w:r>
      <w:r w:rsidR="0067693B">
        <w:rPr>
          <w:rFonts w:ascii="Times New Roman" w:hAnsi="Times New Roman" w:cs="Times New Roman"/>
          <w:sz w:val="24"/>
          <w:szCs w:val="24"/>
        </w:rPr>
        <w:t>ični okrasek je labodji origami, med priljubljenimi jedmi pa so božična torta, pica, krompirjeva solata. V tem času je težko dobiti perutninsko meso, zato radi zaidejo kar v KFC.</w:t>
      </w:r>
    </w:p>
    <w:p w:rsidR="009575E7" w:rsidRPr="00C80BFA" w:rsidRDefault="0067693B" w:rsidP="00957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Japonskem sta v ospredju</w:t>
      </w:r>
      <w:r w:rsidR="00501F3D">
        <w:rPr>
          <w:rFonts w:ascii="Times New Roman" w:hAnsi="Times New Roman" w:cs="Times New Roman"/>
          <w:sz w:val="24"/>
          <w:szCs w:val="24"/>
        </w:rPr>
        <w:t xml:space="preserve"> šintoizem in budizem, zato je v primerjavi z božičem splošno pomembnejše praznovanje novega leta. To pokažejo tudi z oblačili</w:t>
      </w:r>
      <w:r w:rsidR="003D1E4A">
        <w:rPr>
          <w:rFonts w:ascii="Times New Roman" w:hAnsi="Times New Roman" w:cs="Times New Roman"/>
          <w:sz w:val="24"/>
          <w:szCs w:val="24"/>
        </w:rPr>
        <w:t>, kot je kimono,</w:t>
      </w:r>
      <w:r w:rsidR="00501F3D">
        <w:rPr>
          <w:rFonts w:ascii="Times New Roman" w:hAnsi="Times New Roman" w:cs="Times New Roman"/>
          <w:sz w:val="24"/>
          <w:szCs w:val="24"/>
        </w:rPr>
        <w:t xml:space="preserve"> in obiskom templja ali svetišča, kjer molijo za zdravje in srečo v naslednjem letu. Tradicionalno se </w:t>
      </w:r>
      <w:r w:rsidR="003D1E4A">
        <w:rPr>
          <w:rFonts w:ascii="Times New Roman" w:hAnsi="Times New Roman" w:cs="Times New Roman"/>
          <w:sz w:val="24"/>
          <w:szCs w:val="24"/>
        </w:rPr>
        <w:t xml:space="preserve">v kimonu </w:t>
      </w:r>
      <w:r w:rsidR="00501F3D">
        <w:rPr>
          <w:rFonts w:ascii="Times New Roman" w:hAnsi="Times New Roman" w:cs="Times New Roman"/>
          <w:sz w:val="24"/>
          <w:szCs w:val="24"/>
        </w:rPr>
        <w:t xml:space="preserve">udeležijo ogleda ognjemeta. Na novega leta dan so pošte pripravljene in raznosijo na domove vsa voščila, ki so prispela zadnjih 14 dni starega leta. </w:t>
      </w:r>
      <w:r w:rsidR="003471CA">
        <w:rPr>
          <w:rFonts w:ascii="Times New Roman" w:hAnsi="Times New Roman" w:cs="Times New Roman"/>
          <w:sz w:val="24"/>
          <w:szCs w:val="24"/>
        </w:rPr>
        <w:t>Zjutraj prvega januarja nekateri opazujejo sončni vzhod, drugi pa so pozorni, kaj so sanjali, saj s sončnim vzhodom vse staro in slabo pustijo za seboj, sanje pa napovedujejo, kaj jih čaka.</w:t>
      </w:r>
    </w:p>
    <w:p w:rsidR="00C80BFA" w:rsidRPr="004845D7" w:rsidRDefault="00C80BFA" w:rsidP="00C80BFA">
      <w:pPr>
        <w:rPr>
          <w:rFonts w:ascii="Na Japonskem se v praznične čas" w:hAnsi="Na Japonskem se v praznične čas" w:cs="Times New Roman"/>
          <w:sz w:val="24"/>
          <w:szCs w:val="24"/>
        </w:rPr>
      </w:pPr>
      <w:r w:rsidRPr="004845D7">
        <w:rPr>
          <w:rFonts w:ascii="Na Japonskem se v praznične čas" w:hAnsi="Na Japonskem se v praznične čas" w:cs="Times New Roman"/>
          <w:sz w:val="24"/>
          <w:szCs w:val="24"/>
        </w:rPr>
        <w:t>Na Japonskem</w:t>
      </w:r>
      <w:r>
        <w:rPr>
          <w:rFonts w:ascii="Na Japonskem se v praznične čas" w:hAnsi="Na Japonskem se v praznične čas" w:cs="Times New Roman"/>
          <w:sz w:val="24"/>
          <w:szCs w:val="24"/>
        </w:rPr>
        <w:t xml:space="preserve"> torej zasledimo tradicionalna praznovanja, vedno bolj pa se ta daljna dežela odpira tudi tujim vplivom.</w:t>
      </w:r>
    </w:p>
    <w:p w:rsidR="009575E7" w:rsidRDefault="009575E7"/>
    <w:p w:rsidR="003D1E4A" w:rsidRDefault="003D1E4A" w:rsidP="003D1E4A">
      <w:pPr>
        <w:jc w:val="right"/>
        <w:rPr>
          <w:rFonts w:ascii="Times New Roman" w:hAnsi="Times New Roman" w:cs="Times New Roman"/>
          <w:sz w:val="24"/>
          <w:szCs w:val="24"/>
        </w:rPr>
      </w:pPr>
      <w:r w:rsidRPr="003D1E4A">
        <w:rPr>
          <w:rFonts w:ascii="Times New Roman" w:hAnsi="Times New Roman" w:cs="Times New Roman"/>
          <w:sz w:val="24"/>
          <w:szCs w:val="24"/>
        </w:rPr>
        <w:t>Klemen Novak</w:t>
      </w:r>
      <w:r>
        <w:rPr>
          <w:rFonts w:ascii="Times New Roman" w:hAnsi="Times New Roman" w:cs="Times New Roman"/>
          <w:sz w:val="24"/>
          <w:szCs w:val="24"/>
        </w:rPr>
        <w:t>,2.a</w:t>
      </w:r>
      <w:r w:rsidRPr="003D1E4A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3D1E4A" w:rsidRPr="003D1E4A" w:rsidRDefault="003D1E4A" w:rsidP="003D1E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Peršak, prof.</w:t>
      </w:r>
      <w:bookmarkStart w:id="0" w:name="_GoBack"/>
      <w:bookmarkEnd w:id="0"/>
    </w:p>
    <w:sectPr w:rsidR="003D1E4A" w:rsidRPr="003D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 Japonskem se v praznične č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E7"/>
    <w:rsid w:val="003471CA"/>
    <w:rsid w:val="003D1E4A"/>
    <w:rsid w:val="004845D7"/>
    <w:rsid w:val="00501F3D"/>
    <w:rsid w:val="0067693B"/>
    <w:rsid w:val="0085711D"/>
    <w:rsid w:val="009276E6"/>
    <w:rsid w:val="009575E7"/>
    <w:rsid w:val="00B43DB3"/>
    <w:rsid w:val="00C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286"/>
  <w15:chartTrackingRefBased/>
  <w15:docId w15:val="{90104695-0AA0-4E7D-B03B-5B84D1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75E7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2020-12-18T09:30:00Z</dcterms:created>
  <dcterms:modified xsi:type="dcterms:W3CDTF">2020-12-19T21:24:00Z</dcterms:modified>
</cp:coreProperties>
</file>