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E3" w:rsidRPr="00A627E3" w:rsidRDefault="00A627E3" w:rsidP="00A627E3">
      <w:pPr>
        <w:jc w:val="center"/>
        <w:rPr>
          <w:rFonts w:ascii="Times New Roman" w:hAnsi="Times New Roman" w:cs="Times New Roman"/>
          <w:b/>
          <w:sz w:val="32"/>
          <w:szCs w:val="32"/>
        </w:rPr>
      </w:pPr>
      <w:bookmarkStart w:id="0" w:name="_GoBack"/>
      <w:r w:rsidRPr="00A627E3">
        <w:rPr>
          <w:rFonts w:ascii="Times New Roman" w:hAnsi="Times New Roman" w:cs="Times New Roman"/>
          <w:b/>
          <w:sz w:val="32"/>
          <w:szCs w:val="32"/>
        </w:rPr>
        <w:t>Spoznavam Japonsko</w:t>
      </w:r>
    </w:p>
    <w:bookmarkEnd w:id="0"/>
    <w:p w:rsidR="00A627E3" w:rsidRDefault="00A627E3" w:rsidP="00A627E3">
      <w:pPr>
        <w:jc w:val="center"/>
        <w:rPr>
          <w:rFonts w:ascii="Times New Roman" w:hAnsi="Times New Roman" w:cs="Times New Roman"/>
          <w:sz w:val="24"/>
          <w:szCs w:val="24"/>
        </w:rPr>
      </w:pPr>
    </w:p>
    <w:p w:rsidR="00A627E3" w:rsidRDefault="00A627E3" w:rsidP="00A627E3">
      <w:pPr>
        <w:jc w:val="both"/>
        <w:rPr>
          <w:rFonts w:ascii="Times New Roman" w:hAnsi="Times New Roman" w:cs="Times New Roman"/>
          <w:sz w:val="24"/>
          <w:szCs w:val="24"/>
        </w:rPr>
      </w:pPr>
      <w:r>
        <w:rPr>
          <w:rFonts w:ascii="Times New Roman" w:hAnsi="Times New Roman" w:cs="Times New Roman"/>
          <w:sz w:val="24"/>
          <w:szCs w:val="24"/>
        </w:rPr>
        <w:t>Na povabilo profesoric Simone Pečnik Posel in Karmen Peršak smo se organizirali tudi za sodelovanje s šolo</w:t>
      </w:r>
      <w:r>
        <w:t xml:space="preserve"> </w:t>
      </w:r>
      <w:proofErr w:type="spellStart"/>
      <w:r>
        <w:rPr>
          <w:rFonts w:ascii="Times New Roman" w:hAnsi="Times New Roman" w:cs="Times New Roman"/>
          <w:sz w:val="24"/>
          <w:szCs w:val="24"/>
        </w:rPr>
        <w:t>Shotoku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Gakuen</w:t>
      </w:r>
      <w:proofErr w:type="spellEnd"/>
      <w:r>
        <w:rPr>
          <w:rFonts w:ascii="Times New Roman" w:hAnsi="Times New Roman" w:cs="Times New Roman"/>
          <w:sz w:val="24"/>
          <w:szCs w:val="24"/>
        </w:rPr>
        <w:t xml:space="preserve"> Junior &amp; Senior </w:t>
      </w: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sz w:val="24"/>
          <w:szCs w:val="24"/>
        </w:rPr>
        <w:t xml:space="preserve"> </w:t>
      </w:r>
      <w:r>
        <w:rPr>
          <w:rFonts w:ascii="Times New Roman" w:hAnsi="Times New Roman" w:cs="Times New Roman"/>
          <w:sz w:val="24"/>
          <w:szCs w:val="24"/>
        </w:rPr>
        <w:t xml:space="preserve">v Tokiu in izvedli zoom meeting. Z njimi smo se pogovarjali o njihovih in naših običajih, tradiciji in kulturi ter o razlikah. Izvedel sem, kako pomembni so za njih festivali, npr. čaščenje letnih časov, ognjemet, praznik češenj,  in se torej od njih naučil veliko novega. To je bila res nepozabna izkušnja. Upam, da bo letos spet presegla pričakovanja, saj se ponovno dogovarjamo za virtualni sestanek. Lani nisem točno vedel, kaj lahko od tega srečanja na medmrežju pričakujem in sem zato bil  negotov. Letos pa sem prepričan, da bo boljše kot kadarkoli, saj se vedno bolje poznamo in smo ponotranjili način dela. Naši šolski sestanki so namenjeni pripravam, da bi vsebinsko vse res potekalo »kot po maslu«. Mogoče bo tudi stekla kakšna beseda po japonsko. O tem še nisem čisto prepričan, ampak se lahko pustim presenetiti, saj so lansko leto cenili naš trud in se nasmejali ob naši izgovarjavi. Verjamem, da bo ta konferenca spet dosegla in presegla vsa moja pričakovanja in že komaj čakam »dan D«.  </w:t>
      </w:r>
    </w:p>
    <w:p w:rsidR="00A627E3" w:rsidRDefault="00A627E3" w:rsidP="00A627E3"/>
    <w:p w:rsidR="00A627E3" w:rsidRDefault="00A627E3" w:rsidP="00A627E3">
      <w:pPr>
        <w:jc w:val="right"/>
        <w:rPr>
          <w:rFonts w:ascii="Times New Roman" w:hAnsi="Times New Roman" w:cs="Times New Roman"/>
          <w:sz w:val="24"/>
          <w:szCs w:val="24"/>
        </w:rPr>
      </w:pPr>
      <w:r>
        <w:rPr>
          <w:rFonts w:ascii="Times New Roman" w:hAnsi="Times New Roman" w:cs="Times New Roman"/>
          <w:sz w:val="24"/>
          <w:szCs w:val="24"/>
        </w:rPr>
        <w:t>Žiga Kozel, 2. a</w:t>
      </w:r>
    </w:p>
    <w:p w:rsidR="009276E6" w:rsidRDefault="009276E6"/>
    <w:sectPr w:rsidR="0092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E3"/>
    <w:rsid w:val="009276E6"/>
    <w:rsid w:val="00A627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08FA"/>
  <w15:chartTrackingRefBased/>
  <w15:docId w15:val="{E4E48248-17E8-4825-8AD4-186DBCAC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27E3"/>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2021-01-29T14:05:00Z</dcterms:created>
  <dcterms:modified xsi:type="dcterms:W3CDTF">2021-01-29T14:06:00Z</dcterms:modified>
</cp:coreProperties>
</file>